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1D9C" w14:textId="77777777" w:rsidR="00EF6D4E" w:rsidRDefault="00EF6D4E" w:rsidP="00EF6D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6D4E">
        <w:rPr>
          <w:rFonts w:ascii="Times New Roman" w:hAnsi="Times New Roman" w:cs="Times New Roman"/>
          <w:b/>
          <w:sz w:val="28"/>
          <w:szCs w:val="28"/>
          <w:lang w:val="kk-KZ"/>
        </w:rPr>
        <w:t>Сведения о руководителе и заместителях руководителя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F5CB3EE" w14:textId="77777777" w:rsidR="00DF651C" w:rsidRPr="00DA7B3B" w:rsidRDefault="00EF6D4E" w:rsidP="00EF6D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7B3B">
        <w:rPr>
          <w:rFonts w:ascii="Times New Roman" w:hAnsi="Times New Roman" w:cs="Times New Roman"/>
          <w:b/>
          <w:sz w:val="28"/>
          <w:szCs w:val="28"/>
          <w:lang w:val="kk-KZ"/>
        </w:rPr>
        <w:t>КГУ «Общеобразовательная школа №2 села Жалтыр отдела образования  по Астраханскому району управления образования Акмолинской области»</w:t>
      </w:r>
    </w:p>
    <w:p w14:paraId="426F6529" w14:textId="77777777" w:rsidR="00EF6D4E" w:rsidRDefault="00EF6D4E" w:rsidP="00EF6D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25"/>
        <w:gridCol w:w="2514"/>
        <w:gridCol w:w="2248"/>
        <w:gridCol w:w="1843"/>
        <w:gridCol w:w="3260"/>
        <w:gridCol w:w="2410"/>
        <w:gridCol w:w="2410"/>
      </w:tblGrid>
      <w:tr w:rsidR="00DA7B3B" w14:paraId="23CA70C2" w14:textId="77777777" w:rsidTr="007A1944">
        <w:tc>
          <w:tcPr>
            <w:tcW w:w="625" w:type="dxa"/>
          </w:tcPr>
          <w:p w14:paraId="4688BC79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14" w:type="dxa"/>
          </w:tcPr>
          <w:p w14:paraId="06B33AFD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248" w:type="dxa"/>
          </w:tcPr>
          <w:p w14:paraId="24EAA4E6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58C4CCBE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3260" w:type="dxa"/>
          </w:tcPr>
          <w:p w14:paraId="10EF6FEA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</w:t>
            </w:r>
          </w:p>
        </w:tc>
        <w:tc>
          <w:tcPr>
            <w:tcW w:w="2410" w:type="dxa"/>
          </w:tcPr>
          <w:p w14:paraId="4CA52425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Прохождние курсов</w:t>
            </w:r>
          </w:p>
        </w:tc>
        <w:tc>
          <w:tcPr>
            <w:tcW w:w="2410" w:type="dxa"/>
          </w:tcPr>
          <w:p w14:paraId="76688BDC" w14:textId="77777777" w:rsidR="00DA7B3B" w:rsidRPr="00DA7B3B" w:rsidRDefault="00DA7B3B" w:rsidP="00DA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7B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Приказ о назначении</w:t>
            </w:r>
          </w:p>
        </w:tc>
      </w:tr>
      <w:tr w:rsidR="00DA7B3B" w14:paraId="0E49BC95" w14:textId="77777777" w:rsidTr="007A1944">
        <w:tc>
          <w:tcPr>
            <w:tcW w:w="625" w:type="dxa"/>
          </w:tcPr>
          <w:p w14:paraId="28548371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14" w:type="dxa"/>
          </w:tcPr>
          <w:p w14:paraId="4D434C09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Ак-Жупар Узакбаевна</w:t>
            </w:r>
          </w:p>
        </w:tc>
        <w:tc>
          <w:tcPr>
            <w:tcW w:w="2248" w:type="dxa"/>
          </w:tcPr>
          <w:p w14:paraId="29C8C1C6" w14:textId="044D99B1" w:rsidR="00DA7B3B" w:rsidRDefault="007A1944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DA7B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15BE8DDE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3260" w:type="dxa"/>
          </w:tcPr>
          <w:p w14:paraId="5CC0411B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Педагог-исследователь</w:t>
            </w:r>
          </w:p>
          <w:p w14:paraId="4A553552" w14:textId="568E86C5" w:rsidR="007A1944" w:rsidRDefault="007A1944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категория</w:t>
            </w:r>
          </w:p>
        </w:tc>
        <w:tc>
          <w:tcPr>
            <w:tcW w:w="2410" w:type="dxa"/>
          </w:tcPr>
          <w:p w14:paraId="41EB630E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г</w:t>
            </w:r>
          </w:p>
        </w:tc>
        <w:tc>
          <w:tcPr>
            <w:tcW w:w="2410" w:type="dxa"/>
          </w:tcPr>
          <w:p w14:paraId="7E43E8DF" w14:textId="77777777" w:rsidR="00DA7B3B" w:rsidRDefault="00774DB8" w:rsidP="00DA7B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№116 от 17.09.2021</w:t>
            </w:r>
          </w:p>
        </w:tc>
      </w:tr>
      <w:tr w:rsidR="00DA7B3B" w14:paraId="761616D1" w14:textId="77777777" w:rsidTr="007A1944">
        <w:tc>
          <w:tcPr>
            <w:tcW w:w="625" w:type="dxa"/>
          </w:tcPr>
          <w:p w14:paraId="3DD4667D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14" w:type="dxa"/>
          </w:tcPr>
          <w:p w14:paraId="186C9265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Махметова Маржан Баженовна </w:t>
            </w:r>
          </w:p>
        </w:tc>
        <w:tc>
          <w:tcPr>
            <w:tcW w:w="2248" w:type="dxa"/>
          </w:tcPr>
          <w:p w14:paraId="1838DD06" w14:textId="731ABED3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  <w:r w:rsid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поУР</w:t>
            </w:r>
          </w:p>
        </w:tc>
        <w:tc>
          <w:tcPr>
            <w:tcW w:w="1843" w:type="dxa"/>
          </w:tcPr>
          <w:p w14:paraId="5883E8B9" w14:textId="77777777" w:rsidR="00DA7B3B" w:rsidRDefault="00DA7B3B">
            <w:r w:rsidRPr="00822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3260" w:type="dxa"/>
          </w:tcPr>
          <w:p w14:paraId="5783EE3A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Педагог-эксперт</w:t>
            </w:r>
          </w:p>
        </w:tc>
        <w:tc>
          <w:tcPr>
            <w:tcW w:w="2410" w:type="dxa"/>
          </w:tcPr>
          <w:p w14:paraId="7B570BEC" w14:textId="1DC42F90" w:rsidR="00DA7B3B" w:rsidRDefault="00216013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г</w:t>
            </w:r>
          </w:p>
        </w:tc>
        <w:tc>
          <w:tcPr>
            <w:tcW w:w="2410" w:type="dxa"/>
          </w:tcPr>
          <w:p w14:paraId="5571494E" w14:textId="21D4E8F5" w:rsidR="00DA7B3B" w:rsidRPr="00036175" w:rsidRDefault="00036175" w:rsidP="00EF6D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01.09.201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DA7B3B" w14:paraId="463BDDD8" w14:textId="77777777" w:rsidTr="007A1944">
        <w:tc>
          <w:tcPr>
            <w:tcW w:w="625" w:type="dxa"/>
          </w:tcPr>
          <w:p w14:paraId="487635D4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14" w:type="dxa"/>
          </w:tcPr>
          <w:p w14:paraId="79FBE10D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Томкова Наталья Эльмановна</w:t>
            </w:r>
          </w:p>
        </w:tc>
        <w:tc>
          <w:tcPr>
            <w:tcW w:w="2248" w:type="dxa"/>
          </w:tcPr>
          <w:p w14:paraId="4EF5A429" w14:textId="713AAD64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  <w:r w:rsid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поУР</w:t>
            </w:r>
          </w:p>
        </w:tc>
        <w:tc>
          <w:tcPr>
            <w:tcW w:w="1843" w:type="dxa"/>
          </w:tcPr>
          <w:p w14:paraId="40A79D39" w14:textId="77777777" w:rsidR="00DA7B3B" w:rsidRDefault="00DA7B3B">
            <w:r w:rsidRPr="00822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3260" w:type="dxa"/>
          </w:tcPr>
          <w:p w14:paraId="794775DC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  <w:p w14:paraId="4581772D" w14:textId="300DDBF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категория</w:t>
            </w:r>
          </w:p>
        </w:tc>
        <w:tc>
          <w:tcPr>
            <w:tcW w:w="2410" w:type="dxa"/>
          </w:tcPr>
          <w:p w14:paraId="12C5D5BD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г</w:t>
            </w:r>
          </w:p>
        </w:tc>
        <w:tc>
          <w:tcPr>
            <w:tcW w:w="2410" w:type="dxa"/>
          </w:tcPr>
          <w:p w14:paraId="4AA565B6" w14:textId="77777777" w:rsidR="00DA7B3B" w:rsidRDefault="00774DB8" w:rsidP="00DA7B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№22/1 от 01.09.2020</w:t>
            </w:r>
          </w:p>
        </w:tc>
      </w:tr>
      <w:tr w:rsidR="00DA7B3B" w14:paraId="3A126962" w14:textId="77777777" w:rsidTr="007A1944">
        <w:tc>
          <w:tcPr>
            <w:tcW w:w="625" w:type="dxa"/>
          </w:tcPr>
          <w:p w14:paraId="01BA8270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4" w:type="dxa"/>
          </w:tcPr>
          <w:p w14:paraId="6B2AA36E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Фатима Тулешовна</w:t>
            </w:r>
          </w:p>
        </w:tc>
        <w:tc>
          <w:tcPr>
            <w:tcW w:w="2248" w:type="dxa"/>
          </w:tcPr>
          <w:p w14:paraId="5DCC9B43" w14:textId="1F7D7920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  <w:r w:rsid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поНМР</w:t>
            </w:r>
          </w:p>
        </w:tc>
        <w:tc>
          <w:tcPr>
            <w:tcW w:w="1843" w:type="dxa"/>
          </w:tcPr>
          <w:p w14:paraId="0D6D4444" w14:textId="77777777" w:rsidR="00DA7B3B" w:rsidRDefault="00DA7B3B">
            <w:r w:rsidRPr="00822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3260" w:type="dxa"/>
          </w:tcPr>
          <w:p w14:paraId="33E09FE6" w14:textId="5BED8AF4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Педагог-исследователь </w:t>
            </w:r>
            <w:r w:rsidR="003E40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E40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категория</w:t>
            </w:r>
          </w:p>
        </w:tc>
        <w:tc>
          <w:tcPr>
            <w:tcW w:w="2410" w:type="dxa"/>
          </w:tcPr>
          <w:p w14:paraId="4B630110" w14:textId="35ABE02F" w:rsidR="00DA7B3B" w:rsidRDefault="00216013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г</w:t>
            </w:r>
          </w:p>
        </w:tc>
        <w:tc>
          <w:tcPr>
            <w:tcW w:w="2410" w:type="dxa"/>
          </w:tcPr>
          <w:p w14:paraId="302C99BB" w14:textId="77777777" w:rsidR="00DA7B3B" w:rsidRDefault="004B31D1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 от 02.09.2019</w:t>
            </w:r>
          </w:p>
        </w:tc>
      </w:tr>
      <w:tr w:rsidR="00DA7B3B" w14:paraId="6A411695" w14:textId="77777777" w:rsidTr="007A1944">
        <w:tc>
          <w:tcPr>
            <w:tcW w:w="625" w:type="dxa"/>
          </w:tcPr>
          <w:p w14:paraId="6F61B542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14" w:type="dxa"/>
          </w:tcPr>
          <w:p w14:paraId="12738AF5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Найманбаева Айнагуль Айтпайевна</w:t>
            </w:r>
          </w:p>
        </w:tc>
        <w:tc>
          <w:tcPr>
            <w:tcW w:w="2248" w:type="dxa"/>
          </w:tcPr>
          <w:p w14:paraId="75A694B8" w14:textId="73B91C3E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  <w:r w:rsid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</w:t>
            </w:r>
            <w:r w:rsid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</w:tc>
        <w:tc>
          <w:tcPr>
            <w:tcW w:w="1843" w:type="dxa"/>
          </w:tcPr>
          <w:p w14:paraId="12A44E22" w14:textId="77777777" w:rsidR="00DA7B3B" w:rsidRDefault="00DA7B3B">
            <w:r w:rsidRPr="00822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3260" w:type="dxa"/>
          </w:tcPr>
          <w:p w14:paraId="6B286F32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Педагог-исследователь</w:t>
            </w:r>
          </w:p>
          <w:p w14:paraId="4456286C" w14:textId="093EB400" w:rsidR="007A1944" w:rsidRDefault="007A1944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категория</w:t>
            </w:r>
          </w:p>
        </w:tc>
        <w:tc>
          <w:tcPr>
            <w:tcW w:w="2410" w:type="dxa"/>
          </w:tcPr>
          <w:p w14:paraId="3859884F" w14:textId="77777777" w:rsidR="00DA7B3B" w:rsidRDefault="00DA7B3B" w:rsidP="00EF6D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г</w:t>
            </w:r>
          </w:p>
        </w:tc>
        <w:tc>
          <w:tcPr>
            <w:tcW w:w="2410" w:type="dxa"/>
          </w:tcPr>
          <w:p w14:paraId="5DCF06B4" w14:textId="77777777" w:rsidR="00DA7B3B" w:rsidRDefault="00774DB8" w:rsidP="00DA7B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№65 от 01.09.2015</w:t>
            </w:r>
          </w:p>
        </w:tc>
      </w:tr>
      <w:tr w:rsidR="00DC6452" w14:paraId="0C9C08AB" w14:textId="77777777" w:rsidTr="007A1944">
        <w:tc>
          <w:tcPr>
            <w:tcW w:w="625" w:type="dxa"/>
          </w:tcPr>
          <w:p w14:paraId="1158989C" w14:textId="54FA4A14" w:rsidR="00DC6452" w:rsidRP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14:paraId="0EE344BC" w14:textId="179B81D0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Баймагамбетова Жаудир Алмасовна</w:t>
            </w:r>
          </w:p>
        </w:tc>
        <w:tc>
          <w:tcPr>
            <w:tcW w:w="2248" w:type="dxa"/>
          </w:tcPr>
          <w:p w14:paraId="3FD08C48" w14:textId="43CFD5D0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НМР</w:t>
            </w:r>
          </w:p>
        </w:tc>
        <w:tc>
          <w:tcPr>
            <w:tcW w:w="1843" w:type="dxa"/>
          </w:tcPr>
          <w:p w14:paraId="3EA27189" w14:textId="174A70D2" w:rsidR="00DC6452" w:rsidRPr="00822CD9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2C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3260" w:type="dxa"/>
          </w:tcPr>
          <w:p w14:paraId="78EA6444" w14:textId="1DD6DD1E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Педагог-эксперт </w:t>
            </w:r>
          </w:p>
        </w:tc>
        <w:tc>
          <w:tcPr>
            <w:tcW w:w="2410" w:type="dxa"/>
          </w:tcPr>
          <w:p w14:paraId="53157A31" w14:textId="56ED7D8C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г</w:t>
            </w:r>
          </w:p>
        </w:tc>
        <w:tc>
          <w:tcPr>
            <w:tcW w:w="2410" w:type="dxa"/>
          </w:tcPr>
          <w:p w14:paraId="79FD7C72" w14:textId="6FF63FCB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 от 01.09.2022</w:t>
            </w:r>
          </w:p>
        </w:tc>
      </w:tr>
      <w:tr w:rsidR="00DC6452" w14:paraId="4BE526E9" w14:textId="77777777" w:rsidTr="007A1944">
        <w:tc>
          <w:tcPr>
            <w:tcW w:w="625" w:type="dxa"/>
          </w:tcPr>
          <w:p w14:paraId="5E0C413F" w14:textId="0117CD85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14" w:type="dxa"/>
          </w:tcPr>
          <w:p w14:paraId="172FF60A" w14:textId="5CE3B148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 Ардак Жанболатович</w:t>
            </w:r>
          </w:p>
        </w:tc>
        <w:tc>
          <w:tcPr>
            <w:tcW w:w="2248" w:type="dxa"/>
          </w:tcPr>
          <w:p w14:paraId="25FEA38B" w14:textId="0E91AD46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A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 ВР</w:t>
            </w:r>
          </w:p>
        </w:tc>
        <w:tc>
          <w:tcPr>
            <w:tcW w:w="1843" w:type="dxa"/>
          </w:tcPr>
          <w:p w14:paraId="34D4D108" w14:textId="66C9129A" w:rsidR="00DC6452" w:rsidRDefault="00DC6452" w:rsidP="00DC6452">
            <w:r w:rsidRPr="00DC6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Средне-специальное</w:t>
            </w:r>
          </w:p>
        </w:tc>
        <w:tc>
          <w:tcPr>
            <w:tcW w:w="3260" w:type="dxa"/>
          </w:tcPr>
          <w:p w14:paraId="6363E8F6" w14:textId="6DCFBDD3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2410" w:type="dxa"/>
          </w:tcPr>
          <w:p w14:paraId="0AED0308" w14:textId="093414F4" w:rsidR="00DC6452" w:rsidRDefault="00DC6452" w:rsidP="00DC6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5A27A166" w14:textId="77777777" w:rsidR="00DC6452" w:rsidRDefault="00CA48A4" w:rsidP="00DC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4199FF55" w14:textId="71C13520" w:rsidR="00CA48A4" w:rsidRPr="00CA48A4" w:rsidRDefault="00CA48A4" w:rsidP="00DC6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</w:tbl>
    <w:p w14:paraId="48441BF9" w14:textId="77777777" w:rsidR="00EF6D4E" w:rsidRPr="00EF6D4E" w:rsidRDefault="00EF6D4E" w:rsidP="00EF6D4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F6D4E" w:rsidRPr="00EF6D4E" w:rsidSect="00DA7B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D4E"/>
    <w:rsid w:val="00036175"/>
    <w:rsid w:val="00083017"/>
    <w:rsid w:val="00216013"/>
    <w:rsid w:val="00225323"/>
    <w:rsid w:val="002B64EC"/>
    <w:rsid w:val="00393F3B"/>
    <w:rsid w:val="003E4016"/>
    <w:rsid w:val="004B31D1"/>
    <w:rsid w:val="00774DB8"/>
    <w:rsid w:val="007A1944"/>
    <w:rsid w:val="00A317C1"/>
    <w:rsid w:val="00A97A5C"/>
    <w:rsid w:val="00BA1CA0"/>
    <w:rsid w:val="00CA48A4"/>
    <w:rsid w:val="00DA7B3B"/>
    <w:rsid w:val="00DC6452"/>
    <w:rsid w:val="00DF651C"/>
    <w:rsid w:val="00EF6D4E"/>
    <w:rsid w:val="00F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BCE3"/>
  <w15:docId w15:val="{93EE8D43-8BE7-4972-A193-F9923A7D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1</cp:lastModifiedBy>
  <cp:revision>13</cp:revision>
  <dcterms:created xsi:type="dcterms:W3CDTF">2024-04-05T06:52:00Z</dcterms:created>
  <dcterms:modified xsi:type="dcterms:W3CDTF">2026-06-29T05:10:00Z</dcterms:modified>
</cp:coreProperties>
</file>