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60"/>
        <w:gridCol w:w="4217"/>
      </w:tblGrid>
      <w:tr w:rsidR="008A42F6" w:rsidRPr="00600ED8" w14:paraId="5A797F56" w14:textId="77777777" w:rsidTr="006035B7">
        <w:trPr>
          <w:trHeight w:val="30"/>
          <w:tblCellSpacing w:w="0" w:type="auto"/>
        </w:trPr>
        <w:tc>
          <w:tcPr>
            <w:tcW w:w="5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85EA0" w14:textId="77777777" w:rsidR="008A42F6" w:rsidRDefault="00CF6AB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8290F" w14:textId="797794DA" w:rsidR="006035B7" w:rsidRPr="0086770F" w:rsidRDefault="006035B7">
            <w:pPr>
              <w:spacing w:after="0"/>
              <w:jc w:val="center"/>
              <w:rPr>
                <w:color w:val="0070C0"/>
                <w:sz w:val="24"/>
                <w:szCs w:val="28"/>
                <w:u w:val="single"/>
              </w:rPr>
            </w:pPr>
            <w:hyperlink r:id="rId4" w:history="1">
              <w:r w:rsidRPr="0086770F">
                <w:rPr>
                  <w:rStyle w:val="ab"/>
                  <w:color w:val="0070C0"/>
                  <w:sz w:val="24"/>
                  <w:szCs w:val="28"/>
                  <w:u w:val="single"/>
                </w:rPr>
                <w:t>https://adilet.zan.kz/rus/docs/V2000019982</w:t>
              </w:r>
            </w:hyperlink>
            <w:r w:rsidRPr="0086770F">
              <w:rPr>
                <w:color w:val="0070C0"/>
                <w:sz w:val="24"/>
                <w:szCs w:val="28"/>
                <w:u w:val="single"/>
              </w:rPr>
              <w:t xml:space="preserve"> </w:t>
            </w:r>
          </w:p>
          <w:p w14:paraId="26233092" w14:textId="77777777" w:rsidR="006035B7" w:rsidRPr="006035B7" w:rsidRDefault="006035B7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A2B8AD7" w14:textId="77777777" w:rsidR="008A42F6" w:rsidRDefault="00CF6AB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B94F45">
              <w:rPr>
                <w:color w:val="000000"/>
                <w:sz w:val="20"/>
                <w:lang w:val="ru-RU"/>
              </w:rPr>
              <w:t>Утвержден приказом</w:t>
            </w:r>
            <w:r w:rsidRPr="00B94F45">
              <w:rPr>
                <w:lang w:val="ru-RU"/>
              </w:rPr>
              <w:br/>
            </w:r>
            <w:r w:rsidRPr="00B94F45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B94F45">
              <w:rPr>
                <w:lang w:val="ru-RU"/>
              </w:rPr>
              <w:br/>
            </w:r>
            <w:r w:rsidRPr="00B94F45">
              <w:rPr>
                <w:color w:val="000000"/>
                <w:sz w:val="20"/>
                <w:lang w:val="ru-RU"/>
              </w:rPr>
              <w:t>министра цифрового развития,</w:t>
            </w:r>
            <w:r w:rsidRPr="00B94F45">
              <w:rPr>
                <w:lang w:val="ru-RU"/>
              </w:rPr>
              <w:br/>
            </w:r>
            <w:r w:rsidRPr="00B94F45">
              <w:rPr>
                <w:color w:val="000000"/>
                <w:sz w:val="20"/>
                <w:lang w:val="ru-RU"/>
              </w:rPr>
              <w:t>инноваций и аэрокосмической</w:t>
            </w:r>
            <w:r w:rsidRPr="00B94F45">
              <w:rPr>
                <w:lang w:val="ru-RU"/>
              </w:rPr>
              <w:br/>
            </w:r>
            <w:r w:rsidRPr="00B94F45">
              <w:rPr>
                <w:color w:val="000000"/>
                <w:sz w:val="20"/>
                <w:lang w:val="ru-RU"/>
              </w:rPr>
              <w:t>промышленности</w:t>
            </w:r>
            <w:r w:rsidRPr="00B94F45">
              <w:rPr>
                <w:lang w:val="ru-RU"/>
              </w:rPr>
              <w:br/>
            </w:r>
            <w:r w:rsidRPr="00B94F4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4F45">
              <w:rPr>
                <w:lang w:val="ru-RU"/>
              </w:rPr>
              <w:br/>
            </w:r>
            <w:r w:rsidRPr="00B94F45">
              <w:rPr>
                <w:color w:val="000000"/>
                <w:sz w:val="20"/>
                <w:lang w:val="ru-RU"/>
              </w:rPr>
              <w:t>от 31 января 2020 года № 39/НҚ</w:t>
            </w:r>
          </w:p>
          <w:p w14:paraId="578312EA" w14:textId="4ABBEA95" w:rsidR="006035B7" w:rsidRPr="00B94F45" w:rsidRDefault="006035B7">
            <w:pPr>
              <w:spacing w:after="0"/>
              <w:jc w:val="center"/>
              <w:rPr>
                <w:lang w:val="ru-RU"/>
              </w:rPr>
            </w:pPr>
          </w:p>
        </w:tc>
      </w:tr>
    </w:tbl>
    <w:p w14:paraId="0216E867" w14:textId="19FDDE72" w:rsidR="008A42F6" w:rsidRPr="00B94F45" w:rsidRDefault="00CF6ABF" w:rsidP="00764E5B">
      <w:pPr>
        <w:spacing w:after="0"/>
        <w:jc w:val="center"/>
        <w:rPr>
          <w:lang w:val="ru-RU"/>
        </w:rPr>
      </w:pPr>
      <w:bookmarkStart w:id="0" w:name="z14"/>
      <w:r w:rsidRPr="00B94F45">
        <w:rPr>
          <w:b/>
          <w:color w:val="000000"/>
          <w:lang w:val="ru-RU"/>
        </w:rPr>
        <w:t>Реестр государственных услуг</w:t>
      </w:r>
    </w:p>
    <w:bookmarkEnd w:id="0"/>
    <w:p w14:paraId="43DE68F2" w14:textId="77777777" w:rsidR="008A42F6" w:rsidRPr="00764E5B" w:rsidRDefault="00CF6ABF" w:rsidP="00764E5B">
      <w:pPr>
        <w:spacing w:after="0" w:line="240" w:lineRule="auto"/>
        <w:jc w:val="both"/>
        <w:rPr>
          <w:i/>
          <w:iCs/>
          <w:sz w:val="24"/>
          <w:szCs w:val="24"/>
          <w:lang w:val="ru-RU"/>
        </w:rPr>
      </w:pPr>
      <w:r w:rsidRPr="00764E5B">
        <w:rPr>
          <w:i/>
          <w:iCs/>
          <w:sz w:val="24"/>
          <w:szCs w:val="24"/>
          <w:lang w:val="ru-RU"/>
        </w:rPr>
        <w:t xml:space="preserve"> </w:t>
      </w:r>
      <w:r w:rsidRPr="00764E5B">
        <w:rPr>
          <w:i/>
          <w:iCs/>
          <w:sz w:val="24"/>
          <w:szCs w:val="24"/>
        </w:rPr>
        <w:t>     </w:t>
      </w:r>
      <w:r w:rsidRPr="00764E5B">
        <w:rPr>
          <w:i/>
          <w:iCs/>
          <w:sz w:val="24"/>
          <w:szCs w:val="24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19.03.2024 № 171/НҚ (порядок введение в действие см. п. 4); с изменениями, внесенными приказами Министра цифрового развития, инноваций и аэрокосмической промышленности РК от 20.05.2024 № 284/НҚ (вводится в действие по истечении десяти календарных дней после дня его первого официального опубликования); от 14.06.2024 № 341/НҚ (вводится в действие по истечении десяти календарных дней после дня его первого официального опубликования); от 04.09.2024 № 535/НҚ (порядок введение в действие см. п. 4); от 14.12.2024 № 801/НҚ (вводится в действие по истечении десяти календарных дней после дня его первого официального опубликования); от 17.01.2025 № 16/НҚ (вводится в действие по истечении десяти календарных дней после дня его первого официального опубликования); от 17.02.2025 № 62/НҚ  (порядок введение в действие см. п. 4); от 06.05.2025 № 203/НҚ (вводится в действие по истечении десяти календарных дней после дня его первого официального опубликования); от 14.08.2025 № 424/НҚ (вводится в действие по истечении десяти календарных дней после дня его первого официального опубликования); от 17.12.2025 № 662/НҚ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955"/>
        <w:gridCol w:w="2933"/>
        <w:gridCol w:w="1294"/>
        <w:gridCol w:w="2010"/>
        <w:gridCol w:w="2410"/>
      </w:tblGrid>
      <w:tr w:rsidR="008A42F6" w:rsidRPr="00600ED8" w14:paraId="60B6499E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CE83A" w14:textId="77777777" w:rsidR="008A42F6" w:rsidRDefault="00CF6ABF" w:rsidP="0066077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5E185" w14:textId="77777777" w:rsidR="008A42F6" w:rsidRDefault="00CF6ABF" w:rsidP="0066077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98D18" w14:textId="77777777" w:rsidR="008A42F6" w:rsidRDefault="00CF6ABF" w:rsidP="0066077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6D37E" w14:textId="77777777" w:rsidR="008A42F6" w:rsidRDefault="00CF6ABF" w:rsidP="0066077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подвида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C79B0" w14:textId="77777777" w:rsidR="008A42F6" w:rsidRPr="00B94F45" w:rsidRDefault="00CF6ABF" w:rsidP="00660778">
            <w:pPr>
              <w:spacing w:after="20"/>
              <w:ind w:left="20"/>
              <w:jc w:val="center"/>
              <w:rPr>
                <w:lang w:val="ru-RU"/>
              </w:rPr>
            </w:pPr>
            <w:r w:rsidRPr="00B94F45">
              <w:rPr>
                <w:color w:val="000000"/>
                <w:sz w:val="20"/>
                <w:lang w:val="ru-RU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54ADF" w14:textId="77777777" w:rsidR="008A42F6" w:rsidRPr="00B94F45" w:rsidRDefault="00CF6ABF" w:rsidP="00660778">
            <w:pPr>
              <w:spacing w:after="20"/>
              <w:ind w:left="20"/>
              <w:jc w:val="center"/>
              <w:rPr>
                <w:lang w:val="ru-RU"/>
              </w:rPr>
            </w:pPr>
            <w:r w:rsidRPr="00B94F45">
              <w:rPr>
                <w:color w:val="000000"/>
                <w:sz w:val="20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8A42F6" w14:paraId="5D5CCFC3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30EEF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0CD2D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15D5" w14:textId="77777777" w:rsidR="008A42F6" w:rsidRDefault="00CF6ABF" w:rsidP="006607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E6818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C20C9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27E1B" w14:textId="77777777" w:rsidR="008A42F6" w:rsidRDefault="00CF6ABF" w:rsidP="0066077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A42F6" w14:paraId="7DBE3F82" w14:textId="77777777" w:rsidTr="00660778">
        <w:trPr>
          <w:trHeight w:val="30"/>
          <w:tblCellSpacing w:w="0" w:type="auto"/>
        </w:trPr>
        <w:tc>
          <w:tcPr>
            <w:tcW w:w="10248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B52A4" w14:textId="77777777" w:rsidR="008A42F6" w:rsidRDefault="00CF6ABF" w:rsidP="0066077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</w:tr>
      <w:tr w:rsidR="008A42F6" w14:paraId="55DFD539" w14:textId="77777777" w:rsidTr="00660778">
        <w:trPr>
          <w:trHeight w:val="30"/>
          <w:tblCellSpacing w:w="0" w:type="auto"/>
        </w:trPr>
        <w:tc>
          <w:tcPr>
            <w:tcW w:w="10248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DA496" w14:textId="77777777" w:rsidR="008A42F6" w:rsidRDefault="00CF6ABF" w:rsidP="006607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004. </w:t>
            </w:r>
            <w:proofErr w:type="spellStart"/>
            <w:r>
              <w:rPr>
                <w:color w:val="000000"/>
                <w:sz w:val="20"/>
              </w:rPr>
              <w:t>Семья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</w:tr>
      <w:tr w:rsidR="008A42F6" w:rsidRPr="00600ED8" w14:paraId="1FE0718C" w14:textId="77777777" w:rsidTr="00660778">
        <w:trPr>
          <w:trHeight w:val="30"/>
          <w:tblCellSpacing w:w="0" w:type="auto"/>
        </w:trPr>
        <w:tc>
          <w:tcPr>
            <w:tcW w:w="10248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03791" w14:textId="77777777" w:rsidR="008A42F6" w:rsidRPr="009243B4" w:rsidRDefault="00CF6ABF" w:rsidP="00660778">
            <w:pPr>
              <w:spacing w:after="20"/>
              <w:ind w:left="20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00403. Образование и досуг для ребенка</w:t>
            </w:r>
          </w:p>
        </w:tc>
      </w:tr>
      <w:tr w:rsidR="008A42F6" w14:paraId="778A0CF8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1E6DF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168-1.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D960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00403002-1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9DB9E" w14:textId="0D20228A" w:rsidR="008A42F6" w:rsidRPr="009243B4" w:rsidRDefault="00CF6ABF" w:rsidP="00660778">
            <w:pPr>
              <w:spacing w:after="20"/>
              <w:ind w:left="20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Прием документов и зачисление в предшкольный класс общеобразовательных школ, лицеев и гимназий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0886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22EB7F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159C8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DFDB0" w14:textId="77777777" w:rsidR="008A42F6" w:rsidRDefault="00CF6ABF" w:rsidP="00660778">
            <w:pPr>
              <w:spacing w:after="20"/>
              <w:ind w:left="20"/>
            </w:pPr>
            <w:r w:rsidRPr="009243B4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</w:t>
            </w:r>
            <w:r w:rsidRPr="009243B4">
              <w:rPr>
                <w:color w:val="000000"/>
                <w:sz w:val="20"/>
                <w:lang w:val="ru-RU"/>
              </w:rPr>
              <w:lastRenderedPageBreak/>
              <w:t xml:space="preserve">года № 254.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20883.</w:t>
            </w:r>
          </w:p>
        </w:tc>
      </w:tr>
      <w:tr w:rsidR="008A42F6" w14:paraId="01152305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839A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169.</w:t>
            </w:r>
          </w:p>
        </w:tc>
        <w:tc>
          <w:tcPr>
            <w:tcW w:w="9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6803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2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4165A" w14:textId="77777777" w:rsidR="008A42F6" w:rsidRPr="009243B4" w:rsidRDefault="00CF6ABF" w:rsidP="00660778">
            <w:pPr>
              <w:spacing w:after="20"/>
              <w:ind w:left="20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A5DAE" w14:textId="77777777" w:rsidR="008A42F6" w:rsidRPr="009243B4" w:rsidRDefault="00CF6ABF">
            <w:pPr>
              <w:spacing w:after="20"/>
              <w:ind w:left="20"/>
              <w:jc w:val="both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Прием документов на участие в конкурсе для поступления в специализированные организации образования (школы для одаренных детей)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88DAA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F881A" w14:textId="77777777" w:rsidR="008A42F6" w:rsidRDefault="00CF6ABF" w:rsidP="00660778">
            <w:pPr>
              <w:spacing w:after="20"/>
              <w:ind w:left="20"/>
            </w:pPr>
            <w:r w:rsidRPr="009243B4">
              <w:rPr>
                <w:color w:val="000000"/>
                <w:sz w:val="20"/>
                <w:lang w:val="ru-RU"/>
              </w:rPr>
              <w:t xml:space="preserve">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приказ Министра образования и науки Республики Казахстан от 12 октября 2018 года № 564.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17553.</w:t>
            </w:r>
          </w:p>
        </w:tc>
      </w:tr>
      <w:tr w:rsidR="008A42F6" w14:paraId="437B51FC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D1491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169-1.</w:t>
            </w:r>
          </w:p>
        </w:tc>
        <w:tc>
          <w:tcPr>
            <w:tcW w:w="95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3AB66C" w14:textId="77777777" w:rsidR="008A42F6" w:rsidRDefault="008A42F6"/>
        </w:tc>
        <w:tc>
          <w:tcPr>
            <w:tcW w:w="293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7537F8" w14:textId="77777777" w:rsidR="008A42F6" w:rsidRDefault="008A42F6" w:rsidP="00660778"/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10885" w14:textId="77777777" w:rsidR="008A42F6" w:rsidRPr="009243B4" w:rsidRDefault="00CF6ABF">
            <w:pPr>
              <w:spacing w:after="20"/>
              <w:ind w:left="20"/>
              <w:jc w:val="both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Отзыв заявления на прием в школу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D805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CBFB7B" w14:textId="77777777" w:rsidR="008A42F6" w:rsidRDefault="008A42F6" w:rsidP="00660778"/>
        </w:tc>
      </w:tr>
      <w:tr w:rsidR="008A42F6" w14:paraId="41D8A504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50224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169-2.</w:t>
            </w:r>
          </w:p>
        </w:tc>
        <w:tc>
          <w:tcPr>
            <w:tcW w:w="95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3017DC" w14:textId="77777777" w:rsidR="008A42F6" w:rsidRDefault="008A42F6"/>
        </w:tc>
        <w:tc>
          <w:tcPr>
            <w:tcW w:w="293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104BA1" w14:textId="77777777" w:rsidR="008A42F6" w:rsidRDefault="008A42F6" w:rsidP="00660778"/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514E" w14:textId="77777777" w:rsidR="008A42F6" w:rsidRPr="009243B4" w:rsidRDefault="00CF6ABF">
            <w:pPr>
              <w:spacing w:after="20"/>
              <w:ind w:left="20"/>
              <w:jc w:val="both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Прием документов и зачисление детей в "1" класс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5F3E2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49D0B7" w14:textId="77777777" w:rsidR="008A42F6" w:rsidRDefault="008A42F6" w:rsidP="00660778"/>
        </w:tc>
      </w:tr>
      <w:tr w:rsidR="008A42F6" w14:paraId="5A37B4F4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F6E90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169-3.</w:t>
            </w:r>
          </w:p>
        </w:tc>
        <w:tc>
          <w:tcPr>
            <w:tcW w:w="95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814834" w14:textId="77777777" w:rsidR="008A42F6" w:rsidRDefault="008A42F6"/>
        </w:tc>
        <w:tc>
          <w:tcPr>
            <w:tcW w:w="293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BBCE15" w14:textId="77777777" w:rsidR="008A42F6" w:rsidRDefault="008A42F6" w:rsidP="00660778"/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B146" w14:textId="77777777" w:rsidR="008A42F6" w:rsidRPr="009243B4" w:rsidRDefault="00CF6ABF">
            <w:pPr>
              <w:spacing w:after="20"/>
              <w:ind w:left="20"/>
              <w:jc w:val="both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Прием документов и зачисление детей в "10" класс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CCBA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48F6FB" w14:textId="77777777" w:rsidR="008A42F6" w:rsidRDefault="008A42F6" w:rsidP="00660778"/>
        </w:tc>
      </w:tr>
      <w:tr w:rsidR="008A42F6" w:rsidRPr="00600ED8" w14:paraId="30250D35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5D034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169-4.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13362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0403003-1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FDF0" w14:textId="77777777" w:rsidR="008A42F6" w:rsidRPr="009243B4" w:rsidRDefault="00CF6ABF" w:rsidP="00660778">
            <w:pPr>
              <w:spacing w:after="20"/>
              <w:ind w:left="20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 Казахстан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90AA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98B79B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873BA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C65CF" w14:textId="77777777" w:rsidR="008A42F6" w:rsidRPr="009243B4" w:rsidRDefault="00CF6ABF" w:rsidP="00660778">
            <w:pPr>
              <w:spacing w:after="20"/>
              <w:ind w:left="20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 xml:space="preserve"> "Об утверждении Правил получения пред 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 приказ Министра образования и науки Республики Казахстан от 28 сентября 2010 года № 468. </w:t>
            </w:r>
          </w:p>
          <w:p w14:paraId="54AA9BBA" w14:textId="77777777" w:rsidR="008A42F6" w:rsidRPr="009243B4" w:rsidRDefault="00CF6ABF" w:rsidP="00660778">
            <w:pPr>
              <w:spacing w:after="20"/>
              <w:ind w:left="20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Зарегистрирован в Реестре государственной регистрации нормативных правовых актов № 6573.</w:t>
            </w:r>
          </w:p>
        </w:tc>
      </w:tr>
      <w:tr w:rsidR="008A42F6" w14:paraId="2F281986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86D8B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2551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77AA0" w14:textId="77777777" w:rsidR="008A42F6" w:rsidRPr="009243B4" w:rsidRDefault="00CF6ABF" w:rsidP="00660778">
            <w:pPr>
              <w:spacing w:after="20"/>
              <w:ind w:left="20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 xml:space="preserve">Прием документов для организации индивидуального </w:t>
            </w:r>
            <w:r w:rsidRPr="009243B4">
              <w:rPr>
                <w:color w:val="000000"/>
                <w:sz w:val="20"/>
                <w:lang w:val="ru-RU"/>
              </w:rPr>
              <w:lastRenderedPageBreak/>
              <w:t>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430A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BC0943A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33462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D801A" w14:textId="77777777" w:rsidR="008A42F6" w:rsidRDefault="00CF6ABF" w:rsidP="00660778">
            <w:pPr>
              <w:spacing w:after="20"/>
              <w:ind w:left="20"/>
            </w:pPr>
            <w:r w:rsidRPr="009243B4">
              <w:rPr>
                <w:color w:val="000000"/>
                <w:sz w:val="20"/>
                <w:lang w:val="ru-RU"/>
              </w:rPr>
              <w:t xml:space="preserve">"Об утверждении правил оказания государственных </w:t>
            </w:r>
            <w:r w:rsidRPr="009243B4">
              <w:rPr>
                <w:color w:val="000000"/>
                <w:sz w:val="20"/>
                <w:lang w:val="ru-RU"/>
              </w:rPr>
              <w:lastRenderedPageBreak/>
              <w:t>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9243B4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9243B4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8A42F6" w14:paraId="36B2395B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5D0D0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178.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8B22C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00403011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8306D" w14:textId="77777777" w:rsidR="008A42F6" w:rsidRPr="009243B4" w:rsidRDefault="00CF6ABF" w:rsidP="00660778">
            <w:pPr>
              <w:spacing w:after="20"/>
              <w:ind w:left="20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BBE8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33AC37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9A43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4E5D6" w14:textId="77777777" w:rsidR="008A42F6" w:rsidRDefault="00CF6ABF" w:rsidP="00660778">
            <w:pPr>
              <w:spacing w:after="20"/>
              <w:ind w:left="20"/>
            </w:pPr>
            <w:r w:rsidRPr="009243B4">
              <w:rPr>
                <w:color w:val="000000"/>
                <w:sz w:val="20"/>
                <w:lang w:val="ru-RU"/>
              </w:rPr>
              <w:t>"Об утверждении Правил обучения в форме экстерната"</w:t>
            </w:r>
            <w:r>
              <w:rPr>
                <w:color w:val="000000"/>
                <w:sz w:val="20"/>
              </w:rPr>
              <w:t> </w:t>
            </w:r>
            <w:r w:rsidRPr="009243B4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9243B4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22 января 2016 года № 61.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13110.</w:t>
            </w:r>
          </w:p>
        </w:tc>
      </w:tr>
      <w:tr w:rsidR="008A42F6" w14:paraId="383E8F65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C8458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DF03F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00403017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67748" w14:textId="77777777" w:rsidR="008A42F6" w:rsidRPr="009243B4" w:rsidRDefault="00CF6ABF" w:rsidP="00660778">
            <w:pPr>
              <w:spacing w:after="20"/>
              <w:ind w:left="20"/>
              <w:rPr>
                <w:lang w:val="ru-RU"/>
              </w:rPr>
            </w:pPr>
            <w:r w:rsidRPr="009243B4">
              <w:rPr>
                <w:color w:val="000000"/>
                <w:sz w:val="20"/>
                <w:lang w:val="ru-RU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AC930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95533F1" w14:textId="77777777" w:rsidR="008A42F6" w:rsidRPr="009243B4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687FC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B8372" w14:textId="77777777" w:rsidR="008A42F6" w:rsidRDefault="00CF6ABF" w:rsidP="00660778">
            <w:pPr>
              <w:spacing w:after="20"/>
              <w:ind w:left="20"/>
            </w:pPr>
            <w:r w:rsidRPr="009243B4">
              <w:rPr>
                <w:color w:val="000000"/>
                <w:sz w:val="20"/>
                <w:lang w:val="ru-RU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  <w:r>
              <w:rPr>
                <w:color w:val="000000"/>
                <w:sz w:val="20"/>
              </w:rPr>
              <w:t> </w:t>
            </w:r>
            <w:r w:rsidRPr="009243B4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9243B4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17553.</w:t>
            </w:r>
          </w:p>
        </w:tc>
      </w:tr>
      <w:tr w:rsidR="008A42F6" w14:paraId="7B738DDC" w14:textId="77777777" w:rsidTr="00660778">
        <w:trPr>
          <w:trHeight w:val="30"/>
          <w:tblCellSpacing w:w="0" w:type="auto"/>
        </w:trPr>
        <w:tc>
          <w:tcPr>
            <w:tcW w:w="10248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DEFC0" w14:textId="77777777" w:rsidR="008A42F6" w:rsidRDefault="00CF6ABF" w:rsidP="006607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008. </w:t>
            </w: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наука</w:t>
            </w:r>
            <w:proofErr w:type="spellEnd"/>
          </w:p>
        </w:tc>
      </w:tr>
      <w:tr w:rsidR="008A42F6" w:rsidRPr="00600ED8" w14:paraId="3B9405FC" w14:textId="77777777" w:rsidTr="00660778">
        <w:trPr>
          <w:trHeight w:val="30"/>
          <w:tblCellSpacing w:w="0" w:type="auto"/>
        </w:trPr>
        <w:tc>
          <w:tcPr>
            <w:tcW w:w="10248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379C9" w14:textId="77777777" w:rsidR="008A42F6" w:rsidRPr="00CF6ABF" w:rsidRDefault="00CF6ABF" w:rsidP="00660778">
            <w:pPr>
              <w:spacing w:after="20"/>
              <w:ind w:left="20"/>
              <w:rPr>
                <w:lang w:val="ru-RU"/>
              </w:rPr>
            </w:pPr>
            <w:r w:rsidRPr="00CF6ABF">
              <w:rPr>
                <w:color w:val="000000"/>
                <w:sz w:val="20"/>
                <w:lang w:val="ru-RU"/>
              </w:rPr>
              <w:t>00803. Прочие государственные услуги в сфере образования и науки</w:t>
            </w:r>
          </w:p>
        </w:tc>
      </w:tr>
      <w:tr w:rsidR="008A42F6" w14:paraId="318A23B0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E6E3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465.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608A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97250" w14:textId="77777777" w:rsidR="008A42F6" w:rsidRPr="00CF6ABF" w:rsidRDefault="00CF6ABF" w:rsidP="00660778">
            <w:pPr>
              <w:spacing w:after="20"/>
              <w:ind w:left="20"/>
              <w:rPr>
                <w:lang w:val="ru-RU"/>
              </w:rPr>
            </w:pPr>
            <w:r w:rsidRPr="00CF6ABF">
              <w:rPr>
                <w:color w:val="000000"/>
                <w:sz w:val="20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33B48" w14:textId="77777777" w:rsidR="008A42F6" w:rsidRPr="00CF6ABF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576194B" w14:textId="77777777" w:rsidR="008A42F6" w:rsidRPr="00CF6ABF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0771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B78E8" w14:textId="77777777" w:rsidR="008A42F6" w:rsidRDefault="00CF6ABF" w:rsidP="00660778">
            <w:pPr>
              <w:spacing w:after="20"/>
              <w:ind w:left="20"/>
            </w:pPr>
            <w:r w:rsidRPr="00CF6ABF">
              <w:rPr>
                <w:color w:val="000000"/>
                <w:sz w:val="20"/>
                <w:lang w:val="ru-RU"/>
              </w:rPr>
              <w:t>"Об утверждении видов и форм документов об образовании государственного образца и Правил их выдачи"</w:t>
            </w:r>
            <w:r>
              <w:rPr>
                <w:color w:val="000000"/>
                <w:sz w:val="20"/>
              </w:rPr>
              <w:t> </w:t>
            </w:r>
            <w:r w:rsidRPr="00CF6ABF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CF6ABF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28 января</w:t>
            </w:r>
            <w:r>
              <w:rPr>
                <w:color w:val="000000"/>
                <w:sz w:val="20"/>
              </w:rPr>
              <w:t> </w:t>
            </w:r>
            <w:r w:rsidRPr="00CF6ABF">
              <w:rPr>
                <w:color w:val="000000"/>
                <w:sz w:val="20"/>
                <w:lang w:val="ru-RU"/>
              </w:rPr>
              <w:t xml:space="preserve">2015 года № 39. </w:t>
            </w:r>
            <w:proofErr w:type="spellStart"/>
            <w:r>
              <w:rPr>
                <w:color w:val="000000"/>
                <w:sz w:val="20"/>
              </w:rPr>
              <w:lastRenderedPageBreak/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10348.</w:t>
            </w:r>
          </w:p>
        </w:tc>
      </w:tr>
      <w:tr w:rsidR="008A42F6" w14:paraId="2D5E523B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F7181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468.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25C13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00803008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30231" w14:textId="77777777" w:rsidR="008A42F6" w:rsidRPr="00CF6ABF" w:rsidRDefault="00CF6ABF" w:rsidP="00660778">
            <w:pPr>
              <w:spacing w:after="20"/>
              <w:ind w:left="20"/>
              <w:rPr>
                <w:lang w:val="ru-RU"/>
              </w:rPr>
            </w:pPr>
            <w:r w:rsidRPr="00CF6ABF">
              <w:rPr>
                <w:color w:val="000000"/>
                <w:sz w:val="20"/>
                <w:lang w:val="ru-RU"/>
              </w:rPr>
              <w:t>Актуализация (корректировка) сведений о документах об образовании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01F7" w14:textId="77777777" w:rsidR="008A42F6" w:rsidRPr="00CF6ABF" w:rsidRDefault="00CF6ABF">
            <w:pPr>
              <w:spacing w:after="20"/>
              <w:ind w:left="20"/>
              <w:jc w:val="both"/>
              <w:rPr>
                <w:lang w:val="ru-RU"/>
              </w:rPr>
            </w:pPr>
            <w:r w:rsidRPr="00CF6ABF">
              <w:rPr>
                <w:color w:val="000000"/>
                <w:sz w:val="20"/>
                <w:lang w:val="ru-RU"/>
              </w:rPr>
              <w:t>Оцифровка сведений о документах об образовании</w:t>
            </w: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5DB6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7E80F" w14:textId="77777777" w:rsidR="008A42F6" w:rsidRDefault="00CF6ABF" w:rsidP="00660778">
            <w:pPr>
              <w:spacing w:after="20"/>
              <w:ind w:left="20"/>
            </w:pPr>
            <w:r w:rsidRPr="00CF6ABF">
              <w:rPr>
                <w:color w:val="000000"/>
                <w:sz w:val="20"/>
                <w:lang w:val="ru-RU"/>
              </w:rPr>
              <w:t xml:space="preserve"> "Об утверждении видов документов о среднем, техническом и профессиональном, </w:t>
            </w:r>
            <w:proofErr w:type="spellStart"/>
            <w:r w:rsidRPr="00CF6ABF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CF6ABF">
              <w:rPr>
                <w:color w:val="000000"/>
                <w:sz w:val="20"/>
                <w:lang w:val="ru-RU"/>
              </w:rPr>
              <w:t xml:space="preserve"> образовании, формы документов о среднем, техническом и профессиональном, </w:t>
            </w:r>
            <w:proofErr w:type="spellStart"/>
            <w:r w:rsidRPr="00CF6ABF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CF6ABF">
              <w:rPr>
                <w:color w:val="000000"/>
                <w:sz w:val="20"/>
                <w:lang w:val="ru-RU"/>
              </w:rPr>
              <w:t xml:space="preserve">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 приказ Министра образования и науки Республики Казахстан от 28 января 2015 года № 39.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10348.</w:t>
            </w:r>
          </w:p>
        </w:tc>
      </w:tr>
      <w:tr w:rsidR="008A42F6" w14:paraId="08519342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B86BB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470-1.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C7CC4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00803010-1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B33F5" w14:textId="77777777" w:rsidR="008A42F6" w:rsidRPr="00CF6ABF" w:rsidRDefault="00CF6ABF" w:rsidP="00660778">
            <w:pPr>
              <w:spacing w:after="20"/>
              <w:ind w:left="20"/>
              <w:rPr>
                <w:lang w:val="ru-RU"/>
              </w:rPr>
            </w:pPr>
            <w:r w:rsidRPr="00CF6ABF">
              <w:rPr>
                <w:color w:val="000000"/>
                <w:sz w:val="20"/>
                <w:lang w:val="ru-RU"/>
              </w:rPr>
      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2627" w14:textId="77777777" w:rsidR="008A42F6" w:rsidRPr="00CF6ABF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359270" w14:textId="77777777" w:rsidR="008A42F6" w:rsidRPr="00CF6ABF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BE96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F498B" w14:textId="77777777" w:rsidR="008A42F6" w:rsidRPr="00CF6ABF" w:rsidRDefault="00CF6ABF" w:rsidP="00660778">
            <w:pPr>
              <w:spacing w:after="20"/>
              <w:ind w:left="20"/>
              <w:rPr>
                <w:lang w:val="ru-RU"/>
              </w:rPr>
            </w:pPr>
            <w:r w:rsidRPr="00CF6ABF">
              <w:rPr>
                <w:color w:val="000000"/>
                <w:sz w:val="20"/>
                <w:lang w:val="ru-RU"/>
              </w:rPr>
              <w:t>"Об утверждении правил назначения на должности, освобождения от должностей первых руководителей и педагогов государственных организаций образования"</w:t>
            </w:r>
          </w:p>
          <w:p w14:paraId="46355D85" w14:textId="77777777" w:rsidR="008A42F6" w:rsidRDefault="00CF6ABF" w:rsidP="00660778">
            <w:pPr>
              <w:spacing w:after="20"/>
              <w:ind w:left="20"/>
            </w:pPr>
            <w:r w:rsidRPr="00CF6ABF">
              <w:rPr>
                <w:color w:val="000000"/>
                <w:sz w:val="20"/>
                <w:lang w:val="ru-RU"/>
              </w:rPr>
              <w:t xml:space="preserve">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35900</w:t>
            </w:r>
          </w:p>
        </w:tc>
      </w:tr>
      <w:tr w:rsidR="008A42F6" w14:paraId="5832D794" w14:textId="77777777" w:rsidTr="00660778">
        <w:trPr>
          <w:trHeight w:val="30"/>
          <w:tblCellSpacing w:w="0" w:type="auto"/>
        </w:trPr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2AC23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484.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8B90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00803018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0ECC8" w14:textId="77777777" w:rsidR="008A42F6" w:rsidRPr="00CF6ABF" w:rsidRDefault="00CF6ABF" w:rsidP="00660778">
            <w:pPr>
              <w:spacing w:after="20"/>
              <w:ind w:left="20"/>
              <w:rPr>
                <w:lang w:val="ru-RU"/>
              </w:rPr>
            </w:pPr>
            <w:r w:rsidRPr="00CF6ABF">
              <w:rPr>
                <w:color w:val="000000"/>
                <w:sz w:val="20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8637C" w14:textId="77777777" w:rsidR="008A42F6" w:rsidRPr="00CF6ABF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6D7A0B" w14:textId="77777777" w:rsidR="008A42F6" w:rsidRPr="00CF6ABF" w:rsidRDefault="008A42F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C459" w14:textId="77777777" w:rsidR="008A42F6" w:rsidRDefault="00CF6A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C67B1" w14:textId="77777777" w:rsidR="008A42F6" w:rsidRDefault="00CF6ABF" w:rsidP="00660778">
            <w:pPr>
              <w:spacing w:after="20"/>
              <w:ind w:left="20"/>
            </w:pPr>
            <w:r w:rsidRPr="00CF6ABF">
              <w:rPr>
                <w:color w:val="000000"/>
                <w:sz w:val="20"/>
                <w:lang w:val="ru-RU"/>
              </w:rPr>
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CF6ABF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CF6ABF">
              <w:rPr>
                <w:color w:val="000000"/>
                <w:sz w:val="20"/>
                <w:lang w:val="ru-RU"/>
              </w:rPr>
              <w:t>, дополнительного образования и специальные учебные программы, и иных гражданских служащих в области образования и науки"</w:t>
            </w:r>
            <w:r>
              <w:rPr>
                <w:color w:val="000000"/>
                <w:sz w:val="20"/>
              </w:rPr>
              <w:t> </w:t>
            </w:r>
            <w:r w:rsidRPr="00CF6ABF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CF6ABF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27 января</w:t>
            </w:r>
            <w:r>
              <w:rPr>
                <w:color w:val="000000"/>
                <w:sz w:val="20"/>
              </w:rPr>
              <w:t> </w:t>
            </w:r>
            <w:r w:rsidRPr="00CF6ABF">
              <w:rPr>
                <w:color w:val="000000"/>
                <w:sz w:val="20"/>
                <w:lang w:val="ru-RU"/>
              </w:rPr>
              <w:t xml:space="preserve">2016 года № 83.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13317.</w:t>
            </w:r>
          </w:p>
        </w:tc>
      </w:tr>
    </w:tbl>
    <w:p w14:paraId="55E3491F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* объекты информатизации - объекты информатизации, интегрированные с сервисами, размещенными на шлюзе "электронного правительства", внешнем шлюзе "электронного правительства".</w:t>
      </w:r>
    </w:p>
    <w:p w14:paraId="0B791EEE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bookmarkStart w:id="1" w:name="z15"/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Примечания:</w:t>
      </w:r>
    </w:p>
    <w:bookmarkEnd w:id="1"/>
    <w:p w14:paraId="40A43CD2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Код государственной услуги состоит из трех секций: 000 00 000</w:t>
      </w:r>
    </w:p>
    <w:p w14:paraId="77BE0C24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Три цифры на первой позиции обозначают сферу оказания государственных услуг.</w:t>
      </w:r>
    </w:p>
    <w:p w14:paraId="50E4C8B3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Две цифры на второй позиции обозначают </w:t>
      </w:r>
      <w:proofErr w:type="spellStart"/>
      <w:r w:rsidRPr="00600ED8">
        <w:rPr>
          <w:color w:val="000000"/>
          <w:sz w:val="24"/>
          <w:szCs w:val="24"/>
          <w:lang w:val="ru-RU"/>
        </w:rPr>
        <w:t>подсферу</w:t>
      </w:r>
      <w:proofErr w:type="spellEnd"/>
      <w:r w:rsidRPr="00600ED8">
        <w:rPr>
          <w:color w:val="000000"/>
          <w:sz w:val="24"/>
          <w:szCs w:val="24"/>
          <w:lang w:val="ru-RU"/>
        </w:rPr>
        <w:t xml:space="preserve"> (жизненную ситуацию) оказания государственных услуг.</w:t>
      </w:r>
    </w:p>
    <w:p w14:paraId="73F44C2C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Три цифры на третьей позиции обозначают порядковый номер государственной услуги внутри </w:t>
      </w:r>
      <w:proofErr w:type="spellStart"/>
      <w:r w:rsidRPr="00600ED8">
        <w:rPr>
          <w:color w:val="000000"/>
          <w:sz w:val="24"/>
          <w:szCs w:val="24"/>
          <w:lang w:val="ru-RU"/>
        </w:rPr>
        <w:t>подсферы</w:t>
      </w:r>
      <w:proofErr w:type="spellEnd"/>
      <w:r w:rsidRPr="00600ED8">
        <w:rPr>
          <w:color w:val="000000"/>
          <w:sz w:val="24"/>
          <w:szCs w:val="24"/>
          <w:lang w:val="ru-RU"/>
        </w:rPr>
        <w:t>.</w:t>
      </w:r>
    </w:p>
    <w:p w14:paraId="7E1B2952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Расшифровка аббревиатур:</w:t>
      </w:r>
    </w:p>
    <w:p w14:paraId="730D1A02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ГП – Генеральная прокуратура Республики Казахстан</w:t>
      </w:r>
    </w:p>
    <w:p w14:paraId="58ABBC3B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МСХ – Министерство сельского хозяйства Республики Казахстан</w:t>
      </w:r>
    </w:p>
    <w:p w14:paraId="4F6106DD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МЮ – Министерство юстиции Республики Казахстан</w:t>
      </w:r>
    </w:p>
    <w:p w14:paraId="5851278C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МП - Министерство просвещения Республики Казахстан</w:t>
      </w:r>
    </w:p>
    <w:p w14:paraId="3C6708D7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МНВО - Министерство науки и высшего образования Республики Казахстан</w:t>
      </w:r>
    </w:p>
    <w:p w14:paraId="57CAF7EC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МЗ – Министерство здравоохранения Республики Казахстан</w:t>
      </w:r>
    </w:p>
    <w:p w14:paraId="2095EE14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lastRenderedPageBreak/>
        <w:t>     </w:t>
      </w:r>
      <w:r w:rsidRPr="00600ED8">
        <w:rPr>
          <w:color w:val="000000"/>
          <w:sz w:val="24"/>
          <w:szCs w:val="24"/>
          <w:lang w:val="ru-RU"/>
        </w:rPr>
        <w:t xml:space="preserve"> МТСЗН – Министерство труда и социальной защиты населения Республики Казахстан</w:t>
      </w:r>
    </w:p>
    <w:p w14:paraId="32DB4AD6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ВАП - Высшая аудиторская палата Республики Казахстан</w:t>
      </w:r>
    </w:p>
    <w:p w14:paraId="21D2B7DB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МЦРИАП – Министерство цифрового развития, инноваций и аэрокосмической промышленности Республики Казахстан</w:t>
      </w:r>
    </w:p>
    <w:p w14:paraId="2BE4044F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МТ – Министерство транспорта Республики Казахстан</w:t>
      </w:r>
    </w:p>
    <w:p w14:paraId="65860391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МПС - Министерство промышленности и строительства Республики Казахстан</w:t>
      </w:r>
    </w:p>
    <w:p w14:paraId="6143CCB5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МФ – Министерство финансов Республики Казахстан</w:t>
      </w:r>
    </w:p>
    <w:p w14:paraId="01111F56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МО – Министерство обороны Республики Казахстан</w:t>
      </w:r>
    </w:p>
    <w:p w14:paraId="08EBE915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МКИ – Министерство культуры и информации Республики Казахстан</w:t>
      </w:r>
    </w:p>
    <w:p w14:paraId="5D597F01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МТС - Министерство туризма и спорта Республики Казахстан</w:t>
      </w:r>
    </w:p>
    <w:p w14:paraId="4D6A2D6E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МНЭ – Министерство национальной экономики Республики Казахстан</w:t>
      </w:r>
    </w:p>
    <w:p w14:paraId="7D5DB1DE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МЭ – Министерство энергетики Республики Казахстан</w:t>
      </w:r>
    </w:p>
    <w:p w14:paraId="0E7D9AD8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МИД – Министерство иностранных дел Республики Казахстан</w:t>
      </w:r>
    </w:p>
    <w:p w14:paraId="03AA1A6D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МВД – Министерство внутренних дел Республики Казахстан</w:t>
      </w:r>
    </w:p>
    <w:p w14:paraId="2FC485CA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МЭПР – Министерство экологии и природных ресурсов Республики Казахстан</w:t>
      </w:r>
    </w:p>
    <w:p w14:paraId="214D6715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МВРИ – Министерство водных ресурсов и ирригации Республики Казахстан</w:t>
      </w:r>
    </w:p>
    <w:p w14:paraId="31785C28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МТИ – Министерство торговли и интеграции Республики Казахстан</w:t>
      </w:r>
    </w:p>
    <w:p w14:paraId="717447F7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АДГС – Агентство Республики Казахстан по делам государственной службы</w:t>
      </w:r>
    </w:p>
    <w:p w14:paraId="14F9BBFB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НБ – Национальный Банк Республики Казахстан</w:t>
      </w:r>
    </w:p>
    <w:p w14:paraId="4BAD395D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КПССУ ГП – Комитет по правовой статистике и специальным учетам Генеральной прокуратуры Республики Казахстан</w:t>
      </w:r>
    </w:p>
    <w:p w14:paraId="4F7E92EE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КНБ – Комитет национальной безопасности Республики Казахстан</w:t>
      </w:r>
    </w:p>
    <w:p w14:paraId="45D78EC0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ДОДСВС – Департамент по обеспечению деятельности судов при Верховном суде Республики Казахстан (аппарат Верховного суда Республики Казахстан)</w:t>
      </w:r>
    </w:p>
    <w:p w14:paraId="798C30DE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ЕНПФ – Единый накопительный пенсионный фонд</w:t>
      </w:r>
    </w:p>
    <w:p w14:paraId="123B9BAE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МИО – местные исполнительные органы</w:t>
      </w:r>
    </w:p>
    <w:p w14:paraId="13D00C66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Государственная корпорация – некоммерческое акционерное общество "Государственная корпорация "Правительство для граждан"</w:t>
      </w:r>
    </w:p>
    <w:p w14:paraId="2F7862A6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АО – акционерное общество</w:t>
      </w:r>
    </w:p>
    <w:p w14:paraId="386D399F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РГУ – республиканское государственное учреждение</w:t>
      </w:r>
    </w:p>
    <w:p w14:paraId="51484EE5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РГП – республиканское государственное предприятие</w:t>
      </w:r>
    </w:p>
    <w:p w14:paraId="5E0781A1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РГП на ПХВ – республиканское государственное предприятие на праве хозяйственного ведения</w:t>
      </w:r>
    </w:p>
    <w:p w14:paraId="6104E08B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РГКП – республиканское государственное казенное предприятие</w:t>
      </w:r>
    </w:p>
    <w:p w14:paraId="13271349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КГУ – коммунальное государственное учреждение</w:t>
      </w:r>
    </w:p>
    <w:p w14:paraId="5D1B8261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СМИ – средства массовой информации</w:t>
      </w:r>
    </w:p>
    <w:p w14:paraId="0365992F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АРРФР – Агентство Республики Казахстан по регулированию и развитию финансового рынка</w:t>
      </w:r>
    </w:p>
    <w:p w14:paraId="6BB260A9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РГП "ГРС" – Республиканское государственное предприятие на праве хозяйственного ведения "Государственная радиочастотная служба" Министерства цифрового развития, инноваций и аэрокосмической промышленности Республики Казахстан</w:t>
      </w:r>
    </w:p>
    <w:p w14:paraId="35332343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МИС – Республиканское государственное учреждение "Межрегиональная инспекция связи" Комитета телекоммуникаций МЦРИАП</w:t>
      </w:r>
    </w:p>
    <w:p w14:paraId="05DCA287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МЧС – Министерство по чрезвычайным ситуациям Республики Казахстан</w:t>
      </w:r>
    </w:p>
    <w:p w14:paraId="7C53B8B5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lastRenderedPageBreak/>
        <w:t>     </w:t>
      </w:r>
      <w:r w:rsidRPr="00600ED8">
        <w:rPr>
          <w:color w:val="000000"/>
          <w:sz w:val="24"/>
          <w:szCs w:val="24"/>
          <w:lang w:val="ru-RU"/>
        </w:rPr>
        <w:t xml:space="preserve"> АЗРК – Агентство по защите и развития конкуренции Республики Казахстан</w:t>
      </w:r>
    </w:p>
    <w:p w14:paraId="32E1E347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АСПР – Агентство по стратегическому планированию и реформам Республики Казахстан</w:t>
      </w:r>
    </w:p>
    <w:p w14:paraId="1ED8E772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АО "ФРП "Даму" – АО "Фонд развития предпринимательства "Даму"</w:t>
      </w:r>
    </w:p>
    <w:p w14:paraId="0233D34A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АОО – Автономная организация образования</w:t>
      </w:r>
    </w:p>
    <w:p w14:paraId="193D6D51" w14:textId="77777777" w:rsidR="008A42F6" w:rsidRPr="00600ED8" w:rsidRDefault="00CF6ABF">
      <w:pPr>
        <w:spacing w:after="0"/>
        <w:jc w:val="both"/>
        <w:rPr>
          <w:sz w:val="24"/>
          <w:szCs w:val="24"/>
          <w:lang w:val="ru-RU"/>
        </w:rPr>
      </w:pPr>
      <w:r w:rsidRPr="00600ED8">
        <w:rPr>
          <w:color w:val="000000"/>
          <w:sz w:val="24"/>
          <w:szCs w:val="24"/>
        </w:rPr>
        <w:t>     </w:t>
      </w:r>
      <w:r w:rsidRPr="00600ED8">
        <w:rPr>
          <w:color w:val="000000"/>
          <w:sz w:val="24"/>
          <w:szCs w:val="24"/>
          <w:lang w:val="ru-RU"/>
        </w:rPr>
        <w:t xml:space="preserve"> НК – Национальная компания</w:t>
      </w:r>
    </w:p>
    <w:p w14:paraId="64976F14" w14:textId="77777777" w:rsidR="008A42F6" w:rsidRPr="00CF6ABF" w:rsidRDefault="00CF6ABF">
      <w:pPr>
        <w:spacing w:after="0"/>
        <w:rPr>
          <w:lang w:val="ru-RU"/>
        </w:rPr>
      </w:pPr>
      <w:r w:rsidRPr="00CF6ABF">
        <w:rPr>
          <w:lang w:val="ru-RU"/>
        </w:rPr>
        <w:br/>
      </w:r>
      <w:r w:rsidRPr="00CF6ABF">
        <w:rPr>
          <w:lang w:val="ru-RU"/>
        </w:rPr>
        <w:br/>
      </w:r>
    </w:p>
    <w:p w14:paraId="208D3B05" w14:textId="77777777" w:rsidR="008A42F6" w:rsidRPr="00CF6ABF" w:rsidRDefault="00CF6ABF">
      <w:pPr>
        <w:pStyle w:val="disclaimer"/>
        <w:rPr>
          <w:lang w:val="ru-RU"/>
        </w:rPr>
      </w:pPr>
      <w:r w:rsidRPr="00CF6AB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A42F6" w:rsidRPr="00CF6AB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2F6"/>
    <w:rsid w:val="001509FA"/>
    <w:rsid w:val="00167475"/>
    <w:rsid w:val="001E5BD4"/>
    <w:rsid w:val="002D022A"/>
    <w:rsid w:val="00351742"/>
    <w:rsid w:val="00600ED8"/>
    <w:rsid w:val="006035B7"/>
    <w:rsid w:val="006207B6"/>
    <w:rsid w:val="00621B16"/>
    <w:rsid w:val="00660778"/>
    <w:rsid w:val="00764E5B"/>
    <w:rsid w:val="007A29FD"/>
    <w:rsid w:val="007B27B2"/>
    <w:rsid w:val="0086770F"/>
    <w:rsid w:val="008A42F6"/>
    <w:rsid w:val="009243B4"/>
    <w:rsid w:val="009F2488"/>
    <w:rsid w:val="00A738E2"/>
    <w:rsid w:val="00B94F45"/>
    <w:rsid w:val="00CF6ABF"/>
    <w:rsid w:val="00D07682"/>
    <w:rsid w:val="00D42BEA"/>
    <w:rsid w:val="00D84C4D"/>
    <w:rsid w:val="00D9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655D"/>
  <w15:docId w15:val="{5F7EBF84-16FA-4BF2-9E1E-74408851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character" w:styleId="ae">
    <w:name w:val="Unresolved Mention"/>
    <w:basedOn w:val="a0"/>
    <w:uiPriority w:val="99"/>
    <w:semiHidden/>
    <w:unhideWhenUsed/>
    <w:rsid w:val="00603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000019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8</cp:revision>
  <dcterms:created xsi:type="dcterms:W3CDTF">2026-01-22T11:05:00Z</dcterms:created>
  <dcterms:modified xsi:type="dcterms:W3CDTF">2026-01-26T14:03:00Z</dcterms:modified>
</cp:coreProperties>
</file>