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4" w:rsidRDefault="00E60A84" w:rsidP="00E6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84">
        <w:rPr>
          <w:rFonts w:ascii="Times New Roman" w:hAnsi="Times New Roman" w:cs="Times New Roman"/>
          <w:b/>
          <w:sz w:val="28"/>
          <w:szCs w:val="28"/>
        </w:rPr>
        <w:t xml:space="preserve">Творческий отчёт по формированию ЗОЖ у учащихся </w:t>
      </w:r>
      <w:proofErr w:type="gramStart"/>
      <w:r w:rsidRPr="00E60A8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60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52" w:rsidRPr="00E60A84" w:rsidRDefault="00E60A84" w:rsidP="00E6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84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E60A84">
        <w:rPr>
          <w:rFonts w:ascii="Times New Roman" w:hAnsi="Times New Roman" w:cs="Times New Roman"/>
          <w:b/>
          <w:sz w:val="28"/>
          <w:szCs w:val="28"/>
        </w:rPr>
        <w:t>Джалтырская</w:t>
      </w:r>
      <w:proofErr w:type="spellEnd"/>
      <w:r w:rsidRPr="00E60A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A84">
        <w:rPr>
          <w:rFonts w:ascii="Times New Roman" w:hAnsi="Times New Roman" w:cs="Times New Roman"/>
          <w:b/>
          <w:sz w:val="28"/>
          <w:szCs w:val="28"/>
        </w:rPr>
        <w:t>сш</w:t>
      </w:r>
      <w:proofErr w:type="spellEnd"/>
      <w:r w:rsidRPr="00E60A84">
        <w:rPr>
          <w:rFonts w:ascii="Times New Roman" w:hAnsi="Times New Roman" w:cs="Times New Roman"/>
          <w:b/>
          <w:sz w:val="28"/>
          <w:szCs w:val="28"/>
        </w:rPr>
        <w:t xml:space="preserve"> №2» за 2016 год</w:t>
      </w:r>
    </w:p>
    <w:p w:rsidR="00532226" w:rsidRPr="009920F4" w:rsidRDefault="00532226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A84">
        <w:rPr>
          <w:rFonts w:ascii="Times New Roman" w:hAnsi="Times New Roman" w:cs="Times New Roman"/>
          <w:sz w:val="28"/>
          <w:szCs w:val="28"/>
        </w:rPr>
        <w:t>Физическое воспитание и формирование здорового образа жизни ста</w:t>
      </w:r>
      <w:r w:rsidRPr="009920F4">
        <w:rPr>
          <w:rFonts w:ascii="Times New Roman" w:hAnsi="Times New Roman" w:cs="Times New Roman"/>
          <w:sz w:val="28"/>
          <w:szCs w:val="28"/>
        </w:rPr>
        <w:t xml:space="preserve">вит своей целью формирование здорового образа жизни, становление личностных качеств, обеспечивающих молодому человеку психическую устойчивость и необходимых для эффективной профессиональной деятельности. В его составляющие входит профилактическое образование. Проведены следующие классные часы: </w:t>
      </w:r>
      <w:proofErr w:type="spellStart"/>
      <w:proofErr w:type="gramStart"/>
      <w:r w:rsidRPr="009920F4">
        <w:rPr>
          <w:rFonts w:ascii="Times New Roman" w:hAnsi="Times New Roman" w:cs="Times New Roman"/>
          <w:sz w:val="28"/>
          <w:szCs w:val="28"/>
        </w:rPr>
        <w:t>Иргебаева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А.С. «Спорт- это круто», Твоё здоровье и питание»,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Айтеева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Г.Е. «Чистота- залог здоровья»,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Танабаева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А.А. «Моё здоровье в моих руках»,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А.Ф. «Здоровый образ жизни», 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Салдыбаева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Н.И. «Здоровье в саду и на грядке», «Полезные и вредные привычки»,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Томкова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Н.Э</w:t>
      </w:r>
      <w:r w:rsidR="009920F4">
        <w:rPr>
          <w:rFonts w:ascii="Times New Roman" w:hAnsi="Times New Roman" w:cs="Times New Roman"/>
          <w:sz w:val="28"/>
          <w:szCs w:val="28"/>
        </w:rPr>
        <w:t>.</w:t>
      </w:r>
      <w:r w:rsidRPr="009920F4">
        <w:rPr>
          <w:rFonts w:ascii="Times New Roman" w:hAnsi="Times New Roman" w:cs="Times New Roman"/>
          <w:sz w:val="28"/>
          <w:szCs w:val="28"/>
        </w:rPr>
        <w:t xml:space="preserve"> «Как заботиться о своём здоровье?»,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А.М. «Правильное питание-залог здоровья».</w:t>
      </w:r>
      <w:proofErr w:type="gramEnd"/>
      <w:r w:rsidRPr="009920F4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должно осуществляться как в процессе просветительской работы, дающей представление о возможностях человеческого организма,  особенностях его функционирования, взаимосвязи физического, психологического и духовного здоровья человека, так и путем непосредственного привлечения воспитанников к занятиям различными видами спорта. В течение всего учебного года учащиеся участвовали в соревнованиях различного уровня по таким видам спорта, как волейбол, баскетбол, футбол,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>, вольная борьба, гиревой спорт, то</w:t>
      </w:r>
      <w:r w:rsidRPr="009920F4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F4">
        <w:rPr>
          <w:rFonts w:ascii="Times New Roman" w:hAnsi="Times New Roman" w:cs="Times New Roman"/>
          <w:sz w:val="28"/>
          <w:szCs w:val="28"/>
        </w:rPr>
        <w:t>комалак</w:t>
      </w:r>
      <w:proofErr w:type="spellEnd"/>
      <w:r w:rsidRPr="009920F4">
        <w:rPr>
          <w:rFonts w:ascii="Times New Roman" w:hAnsi="Times New Roman" w:cs="Times New Roman"/>
          <w:sz w:val="28"/>
          <w:szCs w:val="28"/>
        </w:rPr>
        <w:t>, многоборье.</w:t>
      </w:r>
      <w:r w:rsidRPr="009920F4">
        <w:rPr>
          <w:rFonts w:ascii="Times New Roman" w:hAnsi="Times New Roman" w:cs="Times New Roman"/>
          <w:sz w:val="28"/>
          <w:szCs w:val="28"/>
          <w:lang w:val="kk-KZ"/>
        </w:rPr>
        <w:t xml:space="preserve"> Традиционо проходил День здоровья, в течение которого учащиеся совершали бег на различные дистанции, играли в командные игры, принимали участие в забеге и педагогический коллектив. Проведены классные часы, посвящённые правильному питанию. </w:t>
      </w:r>
    </w:p>
    <w:p w:rsidR="002370CD" w:rsidRDefault="009920F4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55245</wp:posOffset>
            </wp:positionV>
            <wp:extent cx="2886075" cy="2181225"/>
            <wp:effectExtent l="19050" t="0" r="9525" b="0"/>
            <wp:wrapNone/>
            <wp:docPr id="5" name="Рисунок 4" descr="IMG-20160816-WA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-20160816-WA000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81225"/>
                    </a:xfrm>
                    <a:prstGeom prst="snip1Rect">
                      <a:avLst/>
                    </a:prstGeom>
                  </pic:spPr>
                </pic:pic>
              </a:graphicData>
            </a:graphic>
          </wp:anchor>
        </w:drawing>
      </w:r>
      <w:r w:rsidR="002370CD" w:rsidRPr="002370CD">
        <w:rPr>
          <w:rFonts w:ascii="Times New Roman" w:hAnsi="Times New Roman" w:cs="Times New Roman"/>
          <w:sz w:val="24"/>
          <w:szCs w:val="24"/>
          <w:lang w:val="kk-K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-1905</wp:posOffset>
            </wp:positionV>
            <wp:extent cx="2952750" cy="2238375"/>
            <wp:effectExtent l="19050" t="0" r="0" b="0"/>
            <wp:wrapNone/>
            <wp:docPr id="3" name="Рисунок 3" descr="IMG-20160816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-20160816-WA00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38375"/>
                    </a:xfrm>
                    <a:prstGeom prst="snip1Rect">
                      <a:avLst/>
                    </a:prstGeom>
                  </pic:spPr>
                </pic:pic>
              </a:graphicData>
            </a:graphic>
          </wp:anchor>
        </w:drawing>
      </w: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231" w:rsidRDefault="00ED1231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32385</wp:posOffset>
            </wp:positionV>
            <wp:extent cx="2971800" cy="2228850"/>
            <wp:effectExtent l="19050" t="0" r="0" b="0"/>
            <wp:wrapNone/>
            <wp:docPr id="6" name="Рисунок 1" descr="H:\кл час питание\20160910_11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л час питание\20160910_114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80010</wp:posOffset>
            </wp:positionV>
            <wp:extent cx="2838450" cy="2133600"/>
            <wp:effectExtent l="19050" t="0" r="0" b="0"/>
            <wp:wrapNone/>
            <wp:docPr id="7" name="Рисунок 2" descr="H:\кл час питание\20160910_11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л час питание\20160910_114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231" w:rsidRDefault="00ED1231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231" w:rsidRDefault="00ED1231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231" w:rsidRDefault="00ED1231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70CD" w:rsidRDefault="002370CD" w:rsidP="00F2337C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231" w:rsidRDefault="00ED1231" w:rsidP="00ED123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231" w:rsidRDefault="00ED1231" w:rsidP="00ED123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2226" w:rsidRPr="007F6331" w:rsidRDefault="00532226" w:rsidP="00ED123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331">
        <w:rPr>
          <w:rFonts w:ascii="Times New Roman" w:hAnsi="Times New Roman" w:cs="Times New Roman"/>
          <w:sz w:val="28"/>
          <w:szCs w:val="28"/>
          <w:lang w:val="kk-KZ"/>
        </w:rPr>
        <w:t xml:space="preserve">Были проведен классные часы, посвящённые правильному питанию, профилактике заболевания СПИДом.  </w:t>
      </w:r>
    </w:p>
    <w:p w:rsidR="00532226" w:rsidRDefault="00532226">
      <w:pPr>
        <w:rPr>
          <w:lang w:val="kk-KZ"/>
        </w:rPr>
      </w:pPr>
    </w:p>
    <w:p w:rsidR="00532226" w:rsidRDefault="00532226" w:rsidP="005322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F6331">
        <w:rPr>
          <w:rFonts w:ascii="Times New Roman" w:hAnsi="Times New Roman" w:cs="Times New Roman"/>
          <w:b/>
          <w:sz w:val="28"/>
          <w:szCs w:val="28"/>
        </w:rPr>
        <w:t>Профилактика ВИЧ\СПИД.</w:t>
      </w:r>
      <w:r w:rsidR="00EC6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D19" w:rsidRPr="00EC6D19">
        <w:rPr>
          <w:rFonts w:ascii="Times New Roman" w:hAnsi="Times New Roman" w:cs="Times New Roman"/>
          <w:sz w:val="28"/>
          <w:szCs w:val="28"/>
        </w:rPr>
        <w:t>Классные руководители включают и проводят тематические мероприятия:</w:t>
      </w:r>
      <w:r w:rsidR="007F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Иргебаева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 А.С. «Эпидемия безумия»,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Айтеева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 Г. Е. «Молодёжь против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нарокмании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 А.Ф. «ВИЧ\СПИД. Об этом должен знать каждый»,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Салдыбаева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 Н.И. «Приключения в неведомом царстве»,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Томкова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 Н.Э. «Бояться не нужно, нужно знать».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 xml:space="preserve"> А.М. «Остерегайся </w:t>
      </w:r>
      <w:proofErr w:type="spellStart"/>
      <w:r w:rsidRPr="007F6331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7F6331">
        <w:rPr>
          <w:rFonts w:ascii="Times New Roman" w:hAnsi="Times New Roman" w:cs="Times New Roman"/>
          <w:sz w:val="28"/>
          <w:szCs w:val="28"/>
        </w:rPr>
        <w:t>».</w:t>
      </w:r>
    </w:p>
    <w:p w:rsidR="00EC6D19" w:rsidRDefault="005B1B02" w:rsidP="005322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1225551</wp:posOffset>
            </wp:positionV>
            <wp:extent cx="3400425" cy="1910080"/>
            <wp:effectExtent l="0" t="742950" r="0" b="718820"/>
            <wp:wrapNone/>
            <wp:docPr id="10" name="Рисунок 5" descr="H:\кл час питание\DSC_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л час питание\DSC_1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0425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93131"/>
            <wp:effectExtent l="19050" t="0" r="9525" b="0"/>
            <wp:docPr id="8" name="Рисунок 3" descr="H:\кл час питание\20160408_09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л час питание\20160408_095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19" w:rsidRDefault="005B1B02" w:rsidP="005322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71755</wp:posOffset>
            </wp:positionV>
            <wp:extent cx="3286125" cy="1847850"/>
            <wp:effectExtent l="19050" t="0" r="9525" b="0"/>
            <wp:wrapNone/>
            <wp:docPr id="9" name="Рисунок 4" descr="H:\кл час питание\DSC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л час питание\DSC_18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D19" w:rsidRDefault="00EC6D19" w:rsidP="005322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C6D19" w:rsidRDefault="00EC6D19" w:rsidP="005322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C6D19" w:rsidRDefault="00EC6D19" w:rsidP="005322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C6D19" w:rsidRPr="007F6331" w:rsidRDefault="00EC6D19" w:rsidP="00532226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226" w:rsidRPr="007F6331" w:rsidRDefault="00532226" w:rsidP="0053222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6331">
        <w:rPr>
          <w:rFonts w:ascii="Times New Roman" w:eastAsia="Calibri" w:hAnsi="Times New Roman" w:cs="Times New Roman"/>
          <w:sz w:val="28"/>
          <w:szCs w:val="28"/>
        </w:rPr>
        <w:t>В целях профилактики употребления наркотиков и заболеваемости ВИЧ/СПИД были проведены следующие мероприятия:</w:t>
      </w:r>
      <w:r w:rsidRPr="007F63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375"/>
        <w:gridCol w:w="1545"/>
        <w:gridCol w:w="1405"/>
        <w:gridCol w:w="2149"/>
      </w:tblGrid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охват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«Весёлые старты»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часы «Здоровый образ жизни»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Шайкина А.М.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«Себе я помогу-здоровье сберегу»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Кулакова М.Ю.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СПИД- чума нашего века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Танабаева А.А.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и просмотр видеофильма о СПИДе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Иргебаева А.С.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«Предупреждён-значит, защищён»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Миннулина А.Ф.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«Молодёжь против нарокмании, СПИДа»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Томкова Н.Э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«ВИЧ.СПИД: как уберечься?»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класс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Томкова Н.Э.</w:t>
            </w:r>
          </w:p>
        </w:tc>
      </w:tr>
      <w:tr w:rsidR="00532226" w:rsidRPr="00070203" w:rsidTr="00F144B2">
        <w:tc>
          <w:tcPr>
            <w:tcW w:w="70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Ғасыр дерті</w:t>
            </w:r>
          </w:p>
        </w:tc>
        <w:tc>
          <w:tcPr>
            <w:tcW w:w="1559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57" w:type="dxa"/>
          </w:tcPr>
          <w:p w:rsidR="00532226" w:rsidRPr="00070203" w:rsidRDefault="00532226" w:rsidP="00F144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Досаева А.Ж.</w:t>
            </w:r>
          </w:p>
        </w:tc>
      </w:tr>
    </w:tbl>
    <w:p w:rsidR="00532226" w:rsidRPr="00070203" w:rsidRDefault="00532226" w:rsidP="005322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32226" w:rsidRPr="00DA0A7F" w:rsidRDefault="00DA0A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0A7F">
        <w:rPr>
          <w:rFonts w:ascii="Times New Roman" w:hAnsi="Times New Roman" w:cs="Times New Roman"/>
          <w:sz w:val="28"/>
          <w:szCs w:val="28"/>
          <w:lang w:val="kk-KZ"/>
        </w:rPr>
        <w:t>Регулярно в течение года медработником школы проводяится мероприятия по охране репродуктивного здоровья девушек и юношей. Охвачены такми мероприятием учащиеся 9-11 классов. Воспитание половой культуры- главное направление в профилактике заболеваемости ВИЧ.</w:t>
      </w:r>
    </w:p>
    <w:p w:rsidR="00532226" w:rsidRPr="00DA0A7F" w:rsidRDefault="005322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2226" w:rsidRPr="00532226" w:rsidRDefault="00532226">
      <w:pPr>
        <w:rPr>
          <w:lang w:val="kk-KZ"/>
        </w:rPr>
      </w:pPr>
    </w:p>
    <w:p w:rsidR="00532226" w:rsidRDefault="00532226"/>
    <w:sectPr w:rsidR="00532226" w:rsidSect="008E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226"/>
    <w:rsid w:val="00185C7B"/>
    <w:rsid w:val="002370CD"/>
    <w:rsid w:val="00532226"/>
    <w:rsid w:val="005B1B02"/>
    <w:rsid w:val="007F6331"/>
    <w:rsid w:val="008E7193"/>
    <w:rsid w:val="009920F4"/>
    <w:rsid w:val="00DA0A7F"/>
    <w:rsid w:val="00E32DCE"/>
    <w:rsid w:val="00E60A84"/>
    <w:rsid w:val="00EC6D19"/>
    <w:rsid w:val="00ED1231"/>
    <w:rsid w:val="00F2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2016-12-07T07:50:00Z</dcterms:created>
  <dcterms:modified xsi:type="dcterms:W3CDTF">2016-12-07T09:35:00Z</dcterms:modified>
</cp:coreProperties>
</file>